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58" w:rsidRPr="00576BC5" w:rsidRDefault="007B2D58" w:rsidP="00B50B91">
      <w:pPr>
        <w:pStyle w:val="BodyText2"/>
        <w:spacing w:line="14" w:lineRule="atLeast"/>
        <w:jc w:val="center"/>
        <w:rPr>
          <w:rFonts w:cs="B Nazanin"/>
          <w:b/>
          <w:bCs/>
          <w:sz w:val="32"/>
          <w:szCs w:val="32"/>
          <w:rtl/>
        </w:rPr>
      </w:pPr>
      <w:r w:rsidRPr="00576BC5">
        <w:rPr>
          <w:rFonts w:cs="B Nazanin" w:hint="cs"/>
          <w:b/>
          <w:bCs/>
          <w:sz w:val="32"/>
          <w:szCs w:val="32"/>
          <w:rtl/>
        </w:rPr>
        <w:t xml:space="preserve">فرم اوليه درخواست استقرار در پارك </w:t>
      </w:r>
    </w:p>
    <w:tbl>
      <w:tblPr>
        <w:bidiVisual/>
        <w:tblW w:w="0" w:type="auto"/>
        <w:jc w:val="center"/>
        <w:tblInd w:w="-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7B2D58" w:rsidRPr="007266AD" w:rsidTr="00596AD3">
        <w:trPr>
          <w:trHeight w:val="5580"/>
          <w:jc w:val="center"/>
        </w:trPr>
        <w:tc>
          <w:tcPr>
            <w:tcW w:w="9778" w:type="dxa"/>
            <w:vAlign w:val="center"/>
          </w:tcPr>
          <w:p w:rsidR="007B2D58" w:rsidRPr="007266AD" w:rsidRDefault="007B2D58" w:rsidP="003A6340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هسته/موسسه/واحد تحقيق و توسعه :   </w:t>
            </w:r>
            <w:r w:rsidRPr="007266AD">
              <w:rPr>
                <w:rFonts w:cs="B Nazanin"/>
                <w:b/>
                <w:bCs/>
                <w:sz w:val="24"/>
                <w:szCs w:val="24"/>
              </w:rPr>
              <w:t xml:space="preserve">                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  <w:p w:rsidR="007B2D58" w:rsidRPr="007266AD" w:rsidRDefault="007B2D58" w:rsidP="003A6340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زمينه فعاليت: </w:t>
            </w:r>
          </w:p>
          <w:p w:rsidR="007B2D58" w:rsidRPr="007266AD" w:rsidRDefault="007B2D58" w:rsidP="003A6340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و شماره ثبت:                                                                                                        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266A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B2D58" w:rsidRDefault="007B2D58" w:rsidP="003A6340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>نام مدير عامل</w:t>
            </w:r>
            <w:r w:rsidR="00544BF0">
              <w:rPr>
                <w:rFonts w:cs="B Nazanin" w:hint="cs"/>
                <w:b/>
                <w:bCs/>
                <w:sz w:val="24"/>
                <w:szCs w:val="24"/>
                <w:rtl/>
              </w:rPr>
              <w:t>/نماینده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</w:t>
            </w:r>
          </w:p>
          <w:p w:rsidR="00490514" w:rsidRPr="007266AD" w:rsidRDefault="00490514" w:rsidP="00490514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فعلی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                                                                      </w:t>
            </w:r>
          </w:p>
          <w:p w:rsidR="00490514" w:rsidRPr="007266AD" w:rsidRDefault="00490514" w:rsidP="00490514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كدپستي:                        تلفن :                                 تلفن همراه:                                    فاكس:  </w:t>
            </w:r>
          </w:p>
          <w:p w:rsidR="00490514" w:rsidRPr="007266AD" w:rsidRDefault="00490514" w:rsidP="00490514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66AD">
              <w:rPr>
                <w:rFonts w:cs="B Nazanin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</w:t>
            </w:r>
            <w:r w:rsidRPr="007266AD">
              <w:rPr>
                <w:rFonts w:cs="B Nazanin"/>
                <w:b/>
                <w:bCs/>
                <w:sz w:val="24"/>
                <w:szCs w:val="24"/>
              </w:rPr>
              <w:t>E-mail:</w:t>
            </w:r>
          </w:p>
          <w:p w:rsidR="007B2D58" w:rsidRDefault="006706E4" w:rsidP="00596AD3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خلاصه سوابق شغلي</w:t>
            </w:r>
            <w:r w:rsidR="007B2D58"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A20145" w:rsidRPr="003E3B34" w:rsidRDefault="00A20145" w:rsidP="00596AD3">
            <w:pPr>
              <w:pStyle w:val="BodyText2"/>
              <w:spacing w:line="312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7B2D58" w:rsidRPr="007266AD" w:rsidRDefault="007B2D58" w:rsidP="003A6340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آدرس محل كار قبلي:                                                                          </w:t>
            </w:r>
          </w:p>
          <w:p w:rsidR="007B2D58" w:rsidRPr="007266AD" w:rsidRDefault="007B2D58" w:rsidP="00A20145">
            <w:pPr>
              <w:pStyle w:val="BodyText2"/>
              <w:spacing w:line="312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7266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كدپستي:                        تلفن :                              فاكس:                                         </w:t>
            </w:r>
          </w:p>
        </w:tc>
      </w:tr>
    </w:tbl>
    <w:p w:rsidR="00364C61" w:rsidRDefault="00364C61" w:rsidP="007B2D58">
      <w:pPr>
        <w:pStyle w:val="BodyText2"/>
        <w:spacing w:line="14" w:lineRule="atLeast"/>
        <w:ind w:left="-334"/>
        <w:rPr>
          <w:rFonts w:cs="B Nazanin"/>
          <w:b/>
          <w:bCs/>
          <w:sz w:val="24"/>
          <w:szCs w:val="24"/>
          <w:rtl/>
          <w:lang w:bidi="fa-IR"/>
        </w:rPr>
      </w:pPr>
    </w:p>
    <w:p w:rsidR="007B2D58" w:rsidRDefault="007B2D58" w:rsidP="007B2D58">
      <w:pPr>
        <w:pStyle w:val="BodyText2"/>
        <w:spacing w:line="14" w:lineRule="atLeast"/>
        <w:ind w:left="-33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Pr="00091437">
        <w:rPr>
          <w:rFonts w:cs="B Nazanin" w:hint="cs"/>
          <w:b/>
          <w:bCs/>
          <w:sz w:val="24"/>
          <w:szCs w:val="24"/>
          <w:rtl/>
        </w:rPr>
        <w:t xml:space="preserve">ـ اعضاي مؤسس/ اعضاي هيات مديره / </w:t>
      </w:r>
      <w:r>
        <w:rPr>
          <w:rFonts w:cs="B Nazanin" w:hint="cs"/>
          <w:b/>
          <w:bCs/>
          <w:sz w:val="24"/>
          <w:szCs w:val="24"/>
          <w:rtl/>
        </w:rPr>
        <w:t>سهام داران</w:t>
      </w:r>
    </w:p>
    <w:tbl>
      <w:tblPr>
        <w:bidiVisual/>
        <w:tblW w:w="10080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6"/>
        <w:gridCol w:w="2234"/>
        <w:gridCol w:w="2160"/>
        <w:gridCol w:w="1800"/>
        <w:gridCol w:w="1080"/>
      </w:tblGrid>
      <w:tr w:rsidR="007B2D58" w:rsidRPr="00091437" w:rsidTr="007266AD">
        <w:trPr>
          <w:cantSplit/>
          <w:trHeight w:val="389"/>
          <w:jc w:val="center"/>
        </w:trPr>
        <w:tc>
          <w:tcPr>
            <w:tcW w:w="540" w:type="dxa"/>
            <w:shd w:val="clear" w:color="auto" w:fill="D9D9D9"/>
            <w:vAlign w:val="center"/>
          </w:tcPr>
          <w:p w:rsidR="007B2D58" w:rsidRPr="00544BF0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544BF0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266" w:type="dxa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رشته و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 xml:space="preserve">زمينه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فعاليت </w:t>
            </w:r>
            <w:r w:rsidRPr="00091437">
              <w:rPr>
                <w:rFonts w:cs="B Nazanin" w:hint="cs"/>
                <w:sz w:val="24"/>
                <w:szCs w:val="24"/>
                <w:rtl/>
              </w:rPr>
              <w:t>تخصصي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سمت در هيات مديره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>
              <w:rPr>
                <w:rFonts w:ascii="CommercialPi BT" w:hAnsi="CommercialPi BT" w:cs="B Nazanin" w:hint="cs"/>
                <w:sz w:val="24"/>
                <w:szCs w:val="24"/>
                <w:rtl/>
                <w:lang w:bidi="fa-IR"/>
              </w:rPr>
              <w:t>ميزان سهم</w:t>
            </w:r>
          </w:p>
        </w:tc>
      </w:tr>
      <w:tr w:rsidR="007B2D58" w:rsidRPr="00091437" w:rsidTr="003E3B34">
        <w:trPr>
          <w:cantSplit/>
          <w:trHeight w:val="3742"/>
          <w:jc w:val="center"/>
        </w:trPr>
        <w:tc>
          <w:tcPr>
            <w:tcW w:w="540" w:type="dxa"/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</w:p>
        </w:tc>
      </w:tr>
    </w:tbl>
    <w:p w:rsidR="007B2D58" w:rsidRDefault="007B2D58" w:rsidP="007B2D58">
      <w:pPr>
        <w:pStyle w:val="BodyText2"/>
        <w:spacing w:line="14" w:lineRule="atLeast"/>
        <w:ind w:left="-33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2-همكاران اصلي (هسته / موسسه)</w:t>
      </w:r>
    </w:p>
    <w:tbl>
      <w:tblPr>
        <w:bidiVisual/>
        <w:tblW w:w="10080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980"/>
        <w:gridCol w:w="1762"/>
        <w:gridCol w:w="1118"/>
        <w:gridCol w:w="540"/>
        <w:gridCol w:w="994"/>
        <w:gridCol w:w="678"/>
        <w:gridCol w:w="1282"/>
        <w:gridCol w:w="1366"/>
      </w:tblGrid>
      <w:tr w:rsidR="007B2D58" w:rsidRPr="00091437" w:rsidTr="002F1477">
        <w:trPr>
          <w:cantSplit/>
          <w:trHeight w:val="609"/>
          <w:jc w:val="center"/>
        </w:trPr>
        <w:tc>
          <w:tcPr>
            <w:tcW w:w="360" w:type="dxa"/>
            <w:vMerge w:val="restart"/>
            <w:shd w:val="clear" w:color="auto" w:fill="D9D9D9"/>
            <w:textDirection w:val="btLr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ind w:left="113" w:right="113"/>
              <w:jc w:val="center"/>
              <w:rPr>
                <w:rFonts w:cs="B Nazanin"/>
                <w:sz w:val="16"/>
                <w:szCs w:val="16"/>
              </w:rPr>
            </w:pPr>
            <w:r w:rsidRPr="00091437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980" w:type="dxa"/>
            <w:vMerge w:val="restart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762" w:type="dxa"/>
            <w:vMerge w:val="restart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1B3D32">
              <w:rPr>
                <w:rFonts w:cs="B Nazanin" w:hint="cs"/>
                <w:rtl/>
              </w:rPr>
              <w:t>رشته، مدرك تحصيلي و محل اخذ</w:t>
            </w:r>
          </w:p>
        </w:tc>
        <w:tc>
          <w:tcPr>
            <w:tcW w:w="1658" w:type="dxa"/>
            <w:gridSpan w:val="2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1B3D32">
              <w:rPr>
                <w:rFonts w:cs="B Nazanin" w:hint="cs"/>
                <w:sz w:val="20"/>
                <w:szCs w:val="20"/>
                <w:rtl/>
              </w:rPr>
              <w:t>زمينه فعاليت تخصصي</w:t>
            </w:r>
          </w:p>
        </w:tc>
        <w:tc>
          <w:tcPr>
            <w:tcW w:w="994" w:type="dxa"/>
            <w:vMerge w:val="restart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مسئوليت در موسسه</w:t>
            </w:r>
          </w:p>
        </w:tc>
        <w:tc>
          <w:tcPr>
            <w:tcW w:w="1960" w:type="dxa"/>
            <w:gridSpan w:val="2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/>
                <w:sz w:val="24"/>
                <w:szCs w:val="24"/>
              </w:rPr>
              <w:sym w:font="Wingdings 2" w:char="F0EA"/>
            </w:r>
            <w:r w:rsidRPr="001B3D32">
              <w:rPr>
                <w:rFonts w:ascii="CommercialPi BT" w:hAnsi="CommercialPi BT" w:cs="B Nazanin" w:hint="cs"/>
                <w:rtl/>
              </w:rPr>
              <w:t>نحوه</w:t>
            </w:r>
            <w:r w:rsidRPr="001B3D32">
              <w:rPr>
                <w:rFonts w:cs="B Nazanin" w:hint="cs"/>
                <w:rtl/>
              </w:rPr>
              <w:t xml:space="preserve"> همكاري در پارك</w:t>
            </w:r>
          </w:p>
        </w:tc>
        <w:tc>
          <w:tcPr>
            <w:tcW w:w="1366" w:type="dxa"/>
            <w:vMerge w:val="restart"/>
            <w:shd w:val="clear" w:color="auto" w:fill="D9D9D9"/>
            <w:vAlign w:val="center"/>
          </w:tcPr>
          <w:p w:rsidR="007B2D58" w:rsidRDefault="007B2D58" w:rsidP="002F1477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  <w:lang w:bidi="fa-IR"/>
              </w:rPr>
              <w:t>امضاء</w:t>
            </w:r>
          </w:p>
          <w:p w:rsidR="007B2D58" w:rsidRPr="001B3D32" w:rsidRDefault="007B2D58" w:rsidP="003A6340"/>
          <w:p w:rsidR="007B2D58" w:rsidRPr="001B3D32" w:rsidRDefault="007B2D58" w:rsidP="003A6340"/>
          <w:p w:rsidR="007B2D58" w:rsidRPr="001B3D32" w:rsidRDefault="007B2D58" w:rsidP="003A6340"/>
        </w:tc>
      </w:tr>
      <w:tr w:rsidR="007B2D58" w:rsidRPr="00091437" w:rsidTr="002F1477">
        <w:trPr>
          <w:cantSplit/>
          <w:trHeight w:val="173"/>
          <w:jc w:val="center"/>
        </w:trPr>
        <w:tc>
          <w:tcPr>
            <w:tcW w:w="360" w:type="dxa"/>
            <w:vMerge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D9D9D9"/>
            <w:vAlign w:val="center"/>
          </w:tcPr>
          <w:p w:rsidR="007B2D58" w:rsidRPr="00264135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64135">
              <w:rPr>
                <w:rFonts w:cs="B Nazanin" w:hint="cs"/>
                <w:sz w:val="18"/>
                <w:szCs w:val="18"/>
                <w:rtl/>
              </w:rPr>
              <w:t>زمي</w:t>
            </w:r>
            <w:r>
              <w:rPr>
                <w:rFonts w:cs="B Nazanin" w:hint="cs"/>
                <w:sz w:val="18"/>
                <w:szCs w:val="18"/>
                <w:rtl/>
              </w:rPr>
              <w:t>نه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7B2D58" w:rsidRPr="00264135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</w:rPr>
            </w:pPr>
            <w:r w:rsidRPr="00264135">
              <w:rPr>
                <w:rFonts w:cs="B Nazanin" w:hint="cs"/>
                <w:sz w:val="18"/>
                <w:szCs w:val="18"/>
                <w:rtl/>
              </w:rPr>
              <w:t>مدت</w:t>
            </w:r>
          </w:p>
        </w:tc>
        <w:tc>
          <w:tcPr>
            <w:tcW w:w="994" w:type="dxa"/>
            <w:vMerge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ت</w:t>
            </w:r>
          </w:p>
        </w:tc>
        <w:tc>
          <w:tcPr>
            <w:tcW w:w="1282" w:type="dxa"/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</w:rPr>
            </w:pPr>
            <w:r w:rsidRPr="00091437">
              <w:rPr>
                <w:rFonts w:cs="B Nazanin" w:hint="cs"/>
                <w:sz w:val="24"/>
                <w:szCs w:val="24"/>
                <w:rtl/>
              </w:rPr>
              <w:t>پ</w:t>
            </w:r>
            <w:r w:rsidRPr="00901568">
              <w:rPr>
                <w:rFonts w:cs="B Nazanin" w:hint="cs"/>
                <w:sz w:val="18"/>
                <w:szCs w:val="18"/>
                <w:rtl/>
              </w:rPr>
              <w:t>(ميزان همكاري)</w:t>
            </w:r>
          </w:p>
        </w:tc>
        <w:tc>
          <w:tcPr>
            <w:tcW w:w="1366" w:type="dxa"/>
            <w:vMerge/>
            <w:shd w:val="clear" w:color="auto" w:fill="D9D9D9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B2D58" w:rsidRPr="00091437" w:rsidTr="002F1477">
        <w:trPr>
          <w:cantSplit/>
          <w:trHeight w:val="173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7B2D58" w:rsidRPr="00264135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B2D58" w:rsidRPr="00264135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6" w:type="dxa"/>
            <w:shd w:val="clear" w:color="auto" w:fill="auto"/>
          </w:tcPr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B2D58" w:rsidRDefault="007B2D58" w:rsidP="007B2D58">
      <w:pPr>
        <w:pStyle w:val="BodyText2"/>
        <w:spacing w:line="14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 w:rsidRPr="00091437">
        <w:rPr>
          <w:rFonts w:cs="B Nazanin"/>
          <w:sz w:val="24"/>
          <w:szCs w:val="24"/>
        </w:rPr>
        <w:sym w:font="Wingdings 2" w:char="F0EA"/>
      </w:r>
      <w:r>
        <w:rPr>
          <w:rFonts w:cs="B Nazanin" w:hint="cs"/>
          <w:sz w:val="24"/>
          <w:szCs w:val="24"/>
          <w:rtl/>
        </w:rPr>
        <w:t>نحوه</w:t>
      </w:r>
      <w:r w:rsidRPr="00091437">
        <w:rPr>
          <w:rFonts w:cs="B Nazanin" w:hint="cs"/>
          <w:sz w:val="24"/>
          <w:szCs w:val="24"/>
          <w:rtl/>
        </w:rPr>
        <w:t xml:space="preserve"> همكاري ( ت : تمام وقت / پ : پاره وقت )</w:t>
      </w:r>
      <w:r>
        <w:rPr>
          <w:rFonts w:cs="B Nazanin" w:hint="cs"/>
          <w:sz w:val="24"/>
          <w:szCs w:val="24"/>
          <w:rtl/>
        </w:rPr>
        <w:t xml:space="preserve"> </w:t>
      </w:r>
      <w:r w:rsidRPr="00264135">
        <w:rPr>
          <w:rFonts w:ascii="CommercialPi BT" w:hAnsi="CommercialPi BT" w:cs="B Nazanin" w:hint="cs"/>
          <w:b/>
          <w:bCs/>
          <w:rtl/>
        </w:rPr>
        <w:t>در صورت پاره وقت بودن ميزان همكاري بصورت ساعت در هفته ذكر گردد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.</w:t>
      </w:r>
    </w:p>
    <w:p w:rsidR="000A35E9" w:rsidRDefault="000A35E9" w:rsidP="007B2D58">
      <w:pPr>
        <w:pStyle w:val="BodyText2"/>
        <w:spacing w:line="14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Pr="00091437" w:rsidRDefault="007B2D58" w:rsidP="007B2D58">
      <w:pPr>
        <w:pStyle w:val="BodyText2"/>
        <w:spacing w:line="14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3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ـ سوابق 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اجرايي (موسسه/ هسته)</w:t>
      </w:r>
    </w:p>
    <w:tbl>
      <w:tblPr>
        <w:bidiVisual/>
        <w:tblW w:w="0" w:type="auto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970"/>
        <w:gridCol w:w="1132"/>
        <w:gridCol w:w="1791"/>
        <w:gridCol w:w="1612"/>
        <w:gridCol w:w="2302"/>
      </w:tblGrid>
      <w:tr w:rsidR="007B2D58" w:rsidRPr="00091437" w:rsidTr="003A6340">
        <w:trPr>
          <w:trHeight w:val="478"/>
          <w:jc w:val="center"/>
        </w:trPr>
        <w:tc>
          <w:tcPr>
            <w:tcW w:w="69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97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CommercialPi BT" w:hAnsi="CommercialPi BT"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13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>مدت اجرا</w:t>
            </w:r>
          </w:p>
        </w:tc>
        <w:tc>
          <w:tcPr>
            <w:tcW w:w="17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 xml:space="preserve">اعتبار </w:t>
            </w:r>
            <w:r>
              <w:rPr>
                <w:rFonts w:ascii="CommercialPi BT" w:hAnsi="CommercialPi BT"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61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>كارفرما</w:t>
            </w:r>
          </w:p>
        </w:tc>
        <w:tc>
          <w:tcPr>
            <w:tcW w:w="230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B2D58" w:rsidRPr="00091437" w:rsidRDefault="007B2D58" w:rsidP="003A6340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sz w:val="24"/>
                <w:szCs w:val="24"/>
              </w:rPr>
            </w:pP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 xml:space="preserve"> </w:t>
            </w:r>
            <w:r w:rsidRPr="00091437">
              <w:rPr>
                <w:rFonts w:ascii="CommercialPi BT" w:hAnsi="CommercialPi BT" w:cs="B Nazanin"/>
                <w:sz w:val="24"/>
                <w:szCs w:val="24"/>
              </w:rPr>
              <w:sym w:font="Wingdings 2" w:char="F0EA"/>
            </w:r>
            <w:r w:rsidRPr="00091437">
              <w:rPr>
                <w:rFonts w:ascii="CommercialPi BT" w:hAnsi="CommercialPi BT" w:cs="B Nazanin" w:hint="cs"/>
                <w:sz w:val="24"/>
                <w:szCs w:val="24"/>
                <w:rtl/>
              </w:rPr>
              <w:t xml:space="preserve">وضعيت </w:t>
            </w:r>
            <w:r>
              <w:rPr>
                <w:rFonts w:ascii="CommercialPi BT" w:hAnsi="CommercialPi BT" w:cs="B Nazanin" w:hint="cs"/>
                <w:sz w:val="24"/>
                <w:szCs w:val="24"/>
                <w:rtl/>
              </w:rPr>
              <w:t>پروژه</w:t>
            </w:r>
          </w:p>
        </w:tc>
      </w:tr>
      <w:tr w:rsidR="007B2D58" w:rsidRPr="00091437" w:rsidTr="003A6340">
        <w:trPr>
          <w:trHeight w:val="2350"/>
          <w:jc w:val="center"/>
        </w:trPr>
        <w:tc>
          <w:tcPr>
            <w:tcW w:w="696" w:type="dxa"/>
            <w:tcBorders>
              <w:top w:val="single" w:sz="8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  <w:rtl/>
              </w:rPr>
            </w:pPr>
          </w:p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8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single" w:sz="4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8" w:space="0" w:color="auto"/>
              <w:bottom w:val="single" w:sz="4" w:space="0" w:color="auto"/>
            </w:tcBorders>
          </w:tcPr>
          <w:p w:rsidR="007B2D58" w:rsidRPr="00091437" w:rsidRDefault="007B2D58" w:rsidP="003A6340">
            <w:pPr>
              <w:pStyle w:val="BodyText2"/>
              <w:spacing w:line="14" w:lineRule="atLeast"/>
              <w:rPr>
                <w:rFonts w:ascii="CommercialPi BT" w:hAnsi="CommercialPi BT" w:cs="B Nazanin"/>
                <w:sz w:val="24"/>
                <w:szCs w:val="24"/>
              </w:rPr>
            </w:pPr>
          </w:p>
        </w:tc>
      </w:tr>
    </w:tbl>
    <w:p w:rsidR="007B2D58" w:rsidRDefault="007B2D58" w:rsidP="007B2D58">
      <w:pPr>
        <w:pStyle w:val="BodyText2"/>
        <w:spacing w:line="14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/>
          <w:sz w:val="24"/>
          <w:szCs w:val="24"/>
        </w:rPr>
        <w:sym w:font="Wingdings 2" w:char="F0EA"/>
      </w:r>
      <w:r w:rsidRPr="00091437">
        <w:rPr>
          <w:rFonts w:ascii="CommercialPi BT" w:hAnsi="CommercialPi BT" w:cs="B Nazanin" w:hint="cs"/>
          <w:sz w:val="24"/>
          <w:szCs w:val="24"/>
          <w:rtl/>
        </w:rPr>
        <w:t>خ : خاتمه يافته / د : در دست اجرا / م : متوقف / ب : در حال بهره برداري</w:t>
      </w:r>
    </w:p>
    <w:p w:rsidR="007B2D58" w:rsidRDefault="007B2D58" w:rsidP="007B2D58">
      <w:pPr>
        <w:pStyle w:val="BodyText2"/>
        <w:spacing w:line="14" w:lineRule="atLeast"/>
        <w:rPr>
          <w:rFonts w:ascii="CommercialPi BT" w:hAnsi="CommercialPi BT" w:cs="B Nazanin"/>
          <w:sz w:val="24"/>
          <w:szCs w:val="24"/>
          <w:rtl/>
        </w:rPr>
      </w:pPr>
    </w:p>
    <w:p w:rsidR="000A35E9" w:rsidRDefault="000A35E9" w:rsidP="007B2D58">
      <w:pPr>
        <w:pStyle w:val="BodyText2"/>
        <w:spacing w:line="14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4" w:lineRule="atLeas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4</w:t>
      </w:r>
      <w:r w:rsidRPr="00091437">
        <w:rPr>
          <w:rFonts w:cs="B Nazanin" w:hint="cs"/>
          <w:b/>
          <w:bCs/>
          <w:sz w:val="24"/>
          <w:szCs w:val="24"/>
          <w:rtl/>
        </w:rPr>
        <w:t xml:space="preserve">ـ </w:t>
      </w:r>
      <w:r>
        <w:rPr>
          <w:rFonts w:cs="B Nazanin" w:hint="cs"/>
          <w:b/>
          <w:bCs/>
          <w:sz w:val="24"/>
          <w:szCs w:val="24"/>
          <w:rtl/>
        </w:rPr>
        <w:t xml:space="preserve"> نوع </w:t>
      </w:r>
      <w:r w:rsidRPr="00091437">
        <w:rPr>
          <w:rFonts w:cs="B Nazanin" w:hint="cs"/>
          <w:b/>
          <w:bCs/>
          <w:sz w:val="24"/>
          <w:szCs w:val="24"/>
          <w:rtl/>
        </w:rPr>
        <w:t>خدمات مورد نياز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:‌‌</w:t>
      </w:r>
      <w:r>
        <w:rPr>
          <w:rFonts w:cs="B Nazanin"/>
          <w:b/>
          <w:bCs/>
          <w:sz w:val="24"/>
          <w:szCs w:val="24"/>
          <w:lang w:bidi="fa-IR"/>
        </w:rPr>
        <w:t>}</w:t>
      </w:r>
      <w:r w:rsidRPr="00091437">
        <w:rPr>
          <w:rFonts w:cs="B Nazanin" w:hint="cs"/>
          <w:sz w:val="24"/>
          <w:szCs w:val="24"/>
          <w:rtl/>
        </w:rPr>
        <w:t xml:space="preserve">استقرار، خدمات فني(آزمايشگاه، كارگاه، مزرعه)، اطلاع </w:t>
      </w:r>
      <w:r w:rsidRPr="00492C15">
        <w:rPr>
          <w:rFonts w:cs="B Nazanin" w:hint="cs"/>
          <w:sz w:val="24"/>
          <w:szCs w:val="24"/>
          <w:rtl/>
        </w:rPr>
        <w:t>رساني، اداري، مشاوره تخصصي، مشاوره و خدمات بازاريابي، تسهيلات مالي</w:t>
      </w:r>
      <w:r w:rsidRPr="00492C15">
        <w:rPr>
          <w:rFonts w:cs="B Nazanin"/>
          <w:b/>
          <w:bCs/>
          <w:sz w:val="24"/>
          <w:szCs w:val="24"/>
        </w:rPr>
        <w:t>{</w:t>
      </w:r>
    </w:p>
    <w:p w:rsidR="007B2D58" w:rsidRDefault="007B2D58" w:rsidP="007B2D58">
      <w:pPr>
        <w:pStyle w:val="BodyText2"/>
        <w:spacing w:line="14" w:lineRule="atLeast"/>
        <w:rPr>
          <w:rFonts w:cs="B Nazanin"/>
          <w:b/>
          <w:bCs/>
          <w:sz w:val="24"/>
          <w:szCs w:val="24"/>
          <w:rtl/>
        </w:rPr>
      </w:pPr>
    </w:p>
    <w:p w:rsidR="007B2D58" w:rsidRDefault="007B2D58" w:rsidP="007B2D58">
      <w:pPr>
        <w:pStyle w:val="BodyText2"/>
        <w:spacing w:line="14" w:lineRule="atLeast"/>
        <w:rPr>
          <w:rFonts w:cs="B Nazanin"/>
          <w:b/>
          <w:bCs/>
          <w:sz w:val="24"/>
          <w:szCs w:val="24"/>
          <w:rtl/>
        </w:rPr>
      </w:pPr>
    </w:p>
    <w:p w:rsidR="007B2D58" w:rsidRPr="00091437" w:rsidRDefault="007B2D58" w:rsidP="007B2D58">
      <w:pPr>
        <w:pStyle w:val="BodyText2"/>
        <w:spacing w:line="14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 w:rsidRPr="00091437">
        <w:rPr>
          <w:rFonts w:cs="B Nazanin" w:hint="cs"/>
          <w:sz w:val="24"/>
          <w:szCs w:val="24"/>
          <w:rtl/>
        </w:rPr>
        <w:t xml:space="preserve"> 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ـ ايدة محوري خود را با پاسخ به موارد زير تشريح نماييد.                                                           </w:t>
      </w:r>
    </w:p>
    <w:p w:rsidR="007B2D58" w:rsidRPr="00091437" w:rsidRDefault="007B2D58" w:rsidP="007B2D58">
      <w:pPr>
        <w:pStyle w:val="BodyText2"/>
        <w:spacing w:line="14" w:lineRule="atLeast"/>
        <w:rPr>
          <w:rFonts w:cs="B Nazanin"/>
          <w:sz w:val="24"/>
          <w:szCs w:val="24"/>
          <w:rtl/>
        </w:rPr>
      </w:pPr>
      <w:r w:rsidRPr="00091437">
        <w:rPr>
          <w:rFonts w:ascii="IPT.Lotus" w:hAnsi="IPT.Lotus" w:cs="B Nazanin" w:hint="cs"/>
          <w:b/>
          <w:bCs/>
          <w:sz w:val="24"/>
          <w:szCs w:val="24"/>
          <w:rtl/>
        </w:rPr>
        <w:t>1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عنوان ايده</w:t>
      </w:r>
      <w:r w:rsidRPr="00091437">
        <w:rPr>
          <w:rFonts w:ascii="IPT.Lotus" w:hAnsi="IPT.Lotus" w:cs="B Nazanin" w:hint="cs"/>
          <w:b/>
          <w:bCs/>
          <w:sz w:val="24"/>
          <w:szCs w:val="24"/>
          <w:rtl/>
        </w:rPr>
        <w:t xml:space="preserve"> :</w:t>
      </w:r>
      <w:r w:rsidRPr="00091437">
        <w:rPr>
          <w:rFonts w:cs="B Nazanin" w:hint="cs"/>
          <w:sz w:val="24"/>
          <w:szCs w:val="24"/>
          <w:rtl/>
        </w:rPr>
        <w:t xml:space="preserve">  فارسي :</w:t>
      </w:r>
    </w:p>
    <w:p w:rsidR="007B2D58" w:rsidRPr="00091437" w:rsidRDefault="007B2D58" w:rsidP="007B2D58">
      <w:pPr>
        <w:pStyle w:val="BodyText2"/>
        <w:spacing w:line="12" w:lineRule="atLeast"/>
        <w:rPr>
          <w:rFonts w:cs="B Nazanin"/>
          <w:sz w:val="24"/>
          <w:szCs w:val="24"/>
          <w:rtl/>
        </w:rPr>
      </w:pPr>
      <w:r w:rsidRPr="00091437">
        <w:rPr>
          <w:rFonts w:cs="B Nazanin" w:hint="cs"/>
          <w:sz w:val="24"/>
          <w:szCs w:val="24"/>
          <w:rtl/>
        </w:rPr>
        <w:t xml:space="preserve">                     انگليسي :</w:t>
      </w:r>
    </w:p>
    <w:p w:rsidR="007B2D58" w:rsidRPr="00492C15" w:rsidRDefault="007B2D58" w:rsidP="007B2D58">
      <w:pPr>
        <w:pStyle w:val="BodyText2"/>
        <w:spacing w:line="14" w:lineRule="atLeast"/>
        <w:rPr>
          <w:rFonts w:cs="B Nazanin"/>
          <w:b/>
          <w:bCs/>
          <w:sz w:val="24"/>
          <w:szCs w:val="24"/>
          <w:rtl/>
        </w:rPr>
      </w:pPr>
      <w:r w:rsidRPr="00492C15">
        <w:rPr>
          <w:rFonts w:ascii="CommercialPi BT" w:hAnsi="CommercialPi BT" w:cs="B Nazanin" w:hint="cs"/>
          <w:b/>
          <w:bCs/>
          <w:sz w:val="24"/>
          <w:szCs w:val="24"/>
          <w:rtl/>
        </w:rPr>
        <w:t>2-5 محور مرتبط :</w:t>
      </w:r>
    </w:p>
    <w:p w:rsidR="007B2D58" w:rsidRPr="00492C15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</w:rPr>
      </w:pP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 xml:space="preserve">تكنولوژي اطلاعات </w:t>
      </w:r>
      <w:r w:rsidRPr="00492C15">
        <w:rPr>
          <w:rFonts w:cs="B Nazanin" w:hint="cs"/>
          <w:sz w:val="24"/>
          <w:szCs w:val="24"/>
          <w:rtl/>
        </w:rPr>
        <w:t>(سخت افزار/نرم افزار/شبكه/سيستم هاي اطلاعاتي)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>نساجي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>انرژي هاي نو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  <w:lang w:bidi="fa-IR"/>
        </w:rPr>
      </w:pP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>بيوتكنولوژي، پزشكي و مهندسي ژنتيك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  <w:rtl/>
        </w:rPr>
        <w:tab/>
      </w:r>
      <w:r w:rsidRPr="00492C15">
        <w:rPr>
          <w:rFonts w:ascii="CommercialPi BT" w:hAnsi="CommercialPi BT" w:cs="B Nazanin" w:hint="cs"/>
          <w:sz w:val="24"/>
          <w:szCs w:val="24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</w:rPr>
        <w:t xml:space="preserve"> شيمي        </w:t>
      </w:r>
      <w:r>
        <w:rPr>
          <w:rFonts w:ascii="CommercialPi BT" w:hAnsi="CommercialPi BT" w:cs="B Nazanin" w:hint="cs"/>
          <w:sz w:val="24"/>
          <w:szCs w:val="24"/>
          <w:rtl/>
        </w:rPr>
        <w:t xml:space="preserve">         </w:t>
      </w:r>
      <w:r w:rsidRPr="00492C15">
        <w:rPr>
          <w:rFonts w:ascii="CommercialPi BT" w:hAnsi="CommercialPi BT" w:cs="B Nazanin" w:hint="cs"/>
          <w:sz w:val="24"/>
          <w:szCs w:val="24"/>
          <w:rtl/>
        </w:rPr>
        <w:t xml:space="preserve">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برق و الكترونيك/مكاترونيك      </w:t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نانوتكنولوژي در ..................                </w:t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  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>مديريت و اقتصاد</w:t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، مهندسي صنايع       </w:t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علوم انساني و هنر      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عمران و معماري   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 w:rsidRPr="00492C15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كشاورزي و منابع طبيعي        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مكانيك، متالورژي، معدن     </w:t>
      </w:r>
      <w:r w:rsidRPr="00492C15">
        <w:rPr>
          <w:rFonts w:ascii="CommercialPi BT" w:hAnsi="CommercialPi BT" w:cs="B Nazanin" w:hint="cs"/>
          <w:sz w:val="24"/>
          <w:szCs w:val="24"/>
          <w:lang w:bidi="fa-IR"/>
        </w:rPr>
        <w:sym w:font="Wingdings" w:char="F0A8"/>
      </w:r>
      <w:r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ساير  </w:t>
      </w:r>
    </w:p>
    <w:p w:rsidR="007B2D58" w:rsidRPr="00E60A42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  <w:lang w:bidi="fa-IR"/>
        </w:rPr>
      </w:pP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3-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شرح مختصري از ايده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،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اهداف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و ويژگي ها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آن 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(حداقل سه مشخصه فني) </w:t>
      </w: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4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سابقه انجام ايده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در داخل و خارج كشور:</w:t>
      </w: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Pr="001F4F1F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 w:rsidRPr="001F4F1F">
        <w:rPr>
          <w:rFonts w:ascii="CommercialPi BT" w:hAnsi="CommercialPi BT" w:cs="B Nazanin" w:hint="cs"/>
          <w:b/>
          <w:bCs/>
          <w:sz w:val="24"/>
          <w:szCs w:val="24"/>
          <w:rtl/>
        </w:rPr>
        <w:t>5-5 مشكلات اجرايي ايده :</w:t>
      </w: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6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وجوه تمايز ايده مطرح شده نسبت به فعاليتهاي انجام شده قبلي:</w:t>
      </w: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7-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برآورد هزينه و زمان تحقق ايده :</w:t>
      </w:r>
    </w:p>
    <w:p w:rsidR="007B2D58" w:rsidRPr="00091437" w:rsidRDefault="007B2D58" w:rsidP="009B7592">
      <w:pPr>
        <w:pStyle w:val="BodyText2"/>
        <w:spacing w:line="10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>1-7-</w:t>
      </w:r>
      <w:r>
        <w:rPr>
          <w:rFonts w:ascii="CommercialPi BT" w:hAnsi="CommercialPi BT" w:cs="B Nazanin" w:hint="cs"/>
          <w:i/>
          <w:i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>.برآورد هزينه توليد</w:t>
      </w:r>
      <w:r>
        <w:rPr>
          <w:rFonts w:ascii="CommercialPi BT" w:hAnsi="CommercialPi BT" w:cs="B Nazanin" w:hint="cs"/>
          <w:i/>
          <w:iCs/>
          <w:sz w:val="24"/>
          <w:szCs w:val="24"/>
          <w:rtl/>
        </w:rPr>
        <w:t xml:space="preserve"> يا عرضه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 xml:space="preserve"> نمونه اوليه: 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نيروي انساني :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>ريال</w:t>
      </w:r>
    </w:p>
    <w:p w:rsidR="007B2D58" w:rsidRPr="00091437" w:rsidRDefault="007B2D58" w:rsidP="007B2D58">
      <w:pPr>
        <w:pStyle w:val="BodyText2"/>
        <w:spacing w:line="10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  <w:lang w:bidi="fa-IR"/>
        </w:rPr>
        <w:t xml:space="preserve">    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تجهيزات :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>ريال</w:t>
      </w:r>
    </w:p>
    <w:p w:rsidR="007B2D58" w:rsidRPr="00091437" w:rsidRDefault="007B2D58" w:rsidP="007B2D58">
      <w:pPr>
        <w:pStyle w:val="BodyText2"/>
        <w:spacing w:line="10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مواد مصرفي :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>ريال</w:t>
      </w:r>
    </w:p>
    <w:p w:rsidR="007B2D58" w:rsidRPr="00091437" w:rsidRDefault="007B2D58" w:rsidP="007B2D58">
      <w:pPr>
        <w:pStyle w:val="BodyText2"/>
        <w:spacing w:line="10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خدمات قراردادي :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>ريال</w:t>
      </w:r>
    </w:p>
    <w:p w:rsidR="007B2D58" w:rsidRDefault="007B2D58" w:rsidP="007B2D58">
      <w:pPr>
        <w:pStyle w:val="BodyText2"/>
        <w:spacing w:line="10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ساير موارد :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/>
          <w:sz w:val="24"/>
          <w:szCs w:val="24"/>
        </w:rPr>
        <w:t>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>ريال</w:t>
      </w:r>
    </w:p>
    <w:p w:rsidR="007B2D58" w:rsidRPr="000F64A2" w:rsidRDefault="009C3CD8" w:rsidP="007B2D58">
      <w:pPr>
        <w:pStyle w:val="BodyText2"/>
        <w:spacing w:line="10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 w:rsidRPr="009C3CD8">
        <w:rPr>
          <w:rFonts w:ascii="CommercialPi BT" w:hAnsi="CommercialPi BT" w:cs="B Nazanin"/>
          <w:noProof/>
          <w:sz w:val="24"/>
          <w:szCs w:val="24"/>
          <w:rtl/>
        </w:rPr>
        <w:pict>
          <v:line id="_x0000_s1026" style="position:absolute;left:0;text-align:left;z-index:251660288" from="100.3pt,2pt" to="289.3pt,2pt">
            <w10:wrap anchorx="page"/>
          </v:line>
        </w:pict>
      </w:r>
      <w:r w:rsidR="007B2D58">
        <w:rPr>
          <w:rFonts w:ascii="CommercialPi BT" w:hAnsi="CommercialPi BT" w:cs="B Nazanin" w:hint="cs"/>
          <w:sz w:val="24"/>
          <w:szCs w:val="24"/>
          <w:rtl/>
        </w:rPr>
        <w:t xml:space="preserve">                                                                           </w:t>
      </w:r>
      <w:r w:rsidR="007B2D58" w:rsidRPr="000F64A2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جمع                                    </w:t>
      </w:r>
      <w:r w:rsidR="007B2D58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   </w:t>
      </w:r>
      <w:r w:rsidR="007B2D58" w:rsidRPr="000F64A2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     ريال</w:t>
      </w: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>2-7-</w:t>
      </w:r>
      <w:r>
        <w:rPr>
          <w:rFonts w:ascii="CommercialPi BT" w:hAnsi="CommercialPi BT" w:cs="B Nazanin" w:hint="cs"/>
          <w:i/>
          <w:i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 xml:space="preserve"> برآورد هزينه تجاري سازي پروژه تا مرحله عرضه به بازار :</w:t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>ريال</w:t>
      </w: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>3-7-</w:t>
      </w:r>
      <w:r>
        <w:rPr>
          <w:rFonts w:ascii="CommercialPi BT" w:hAnsi="CommercialPi BT" w:cs="B Nazanin" w:hint="cs"/>
          <w:i/>
          <w:i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 xml:space="preserve"> مدت زمان لازم :</w:t>
      </w:r>
      <w:r w:rsidRPr="00091437">
        <w:rPr>
          <w:rFonts w:ascii="CommercialPi BT" w:hAnsi="CommercialPi BT" w:cs="B Nazanin" w:hint="cs"/>
          <w:i/>
          <w:iCs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</w:r>
      <w:r w:rsidRPr="00091437">
        <w:rPr>
          <w:rFonts w:ascii="CommercialPi BT" w:hAnsi="CommercialPi BT" w:cs="B Nazanin" w:hint="cs"/>
          <w:sz w:val="24"/>
          <w:szCs w:val="24"/>
          <w:rtl/>
        </w:rPr>
        <w:tab/>
        <w:t xml:space="preserve">ماه </w:t>
      </w: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  <w:r>
        <w:rPr>
          <w:rFonts w:ascii="CommercialPi BT" w:hAnsi="CommercialPi BT" w:cs="B Nazanin" w:hint="cs"/>
          <w:sz w:val="24"/>
          <w:szCs w:val="24"/>
          <w:rtl/>
        </w:rPr>
        <w:t>4-7-5 ميزان سرمايه گذاري موسسه:</w:t>
      </w:r>
    </w:p>
    <w:p w:rsidR="005A2962" w:rsidRDefault="005A2962" w:rsidP="005A2962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  <w:r>
        <w:rPr>
          <w:rFonts w:ascii="CommercialPi BT" w:hAnsi="CommercialPi BT" w:cs="B Nazanin" w:hint="cs"/>
          <w:sz w:val="24"/>
          <w:szCs w:val="24"/>
          <w:rtl/>
        </w:rPr>
        <w:t>5-7-5 تجهیزات مورد نیاز برای تحقق ایده:</w:t>
      </w: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8-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>5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پيش بيني بازار فروش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يا عرضه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داخلي يا خارجي (با ذكر نوع بازار و برآورد فروش</w:t>
      </w:r>
      <w:r>
        <w:rPr>
          <w:rFonts w:ascii="CommercialPi BT" w:hAnsi="CommercialPi BT" w:cs="B Nazanin" w:hint="cs"/>
          <w:b/>
          <w:bCs/>
          <w:sz w:val="24"/>
          <w:szCs w:val="24"/>
          <w:rtl/>
        </w:rPr>
        <w:t xml:space="preserve"> و رقبا</w:t>
      </w: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)</w:t>
      </w: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  <w:r>
        <w:rPr>
          <w:rFonts w:ascii="CommercialPi BT" w:hAnsi="CommercialPi BT" w:cs="B Nazanin" w:hint="cs"/>
          <w:b/>
          <w:bCs/>
          <w:sz w:val="24"/>
          <w:szCs w:val="24"/>
          <w:rtl/>
        </w:rPr>
        <w:t>6-ساير زمينه هاي فعاليت موسسه و درصد آن نسبت به كل فعاليت:</w:t>
      </w:r>
    </w:p>
    <w:p w:rsidR="007B2D58" w:rsidRPr="00091437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Default="007B2D58" w:rsidP="007B2D58">
      <w:pPr>
        <w:pStyle w:val="BodyText2"/>
        <w:spacing w:line="12" w:lineRule="atLeast"/>
        <w:rPr>
          <w:rFonts w:ascii="CommercialPi BT" w:hAnsi="CommercialPi BT" w:cs="B Nazanin"/>
          <w:b/>
          <w:bCs/>
          <w:sz w:val="24"/>
          <w:szCs w:val="24"/>
          <w:rtl/>
        </w:rPr>
      </w:pPr>
    </w:p>
    <w:p w:rsidR="007B2D58" w:rsidRPr="00F021A5" w:rsidRDefault="007B2D58" w:rsidP="00F021A5">
      <w:pPr>
        <w:pStyle w:val="BodyText2"/>
        <w:spacing w:line="12" w:lineRule="atLeast"/>
        <w:jc w:val="center"/>
        <w:rPr>
          <w:rFonts w:ascii="CommercialPi BT" w:hAnsi="CommercialPi BT" w:cs="B Nazanin"/>
          <w:sz w:val="24"/>
          <w:szCs w:val="24"/>
          <w:rtl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نام ونام خانوادگي :                             سمت :</w:t>
      </w:r>
    </w:p>
    <w:p w:rsidR="007B0C14" w:rsidRPr="00616E0C" w:rsidRDefault="007B2D58" w:rsidP="00616E0C">
      <w:pPr>
        <w:pStyle w:val="BodyText2"/>
        <w:spacing w:line="12" w:lineRule="atLeast"/>
        <w:jc w:val="center"/>
        <w:rPr>
          <w:rFonts w:ascii="CommercialPi BT" w:hAnsi="CommercialPi BT" w:cs="B Nazanin"/>
          <w:sz w:val="24"/>
          <w:szCs w:val="24"/>
        </w:rPr>
      </w:pPr>
      <w:r w:rsidRPr="00091437">
        <w:rPr>
          <w:rFonts w:ascii="CommercialPi BT" w:hAnsi="CommercialPi BT" w:cs="B Nazanin" w:hint="cs"/>
          <w:b/>
          <w:bCs/>
          <w:sz w:val="24"/>
          <w:szCs w:val="24"/>
          <w:rtl/>
        </w:rPr>
        <w:t>تاريخ تكميل فرم :                              امضاء :</w:t>
      </w:r>
    </w:p>
    <w:sectPr w:rsidR="007B0C14" w:rsidRPr="00616E0C" w:rsidSect="00FC61E3">
      <w:headerReference w:type="default" r:id="rId7"/>
      <w:footerReference w:type="default" r:id="rId8"/>
      <w:pgSz w:w="11906" w:h="16838"/>
      <w:pgMar w:top="2835" w:right="924" w:bottom="1440" w:left="720" w:header="567" w:footer="4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09" w:rsidRDefault="00197409" w:rsidP="00EE62CD">
      <w:pPr>
        <w:spacing w:after="0" w:line="240" w:lineRule="auto"/>
      </w:pPr>
      <w:r>
        <w:separator/>
      </w:r>
    </w:p>
  </w:endnote>
  <w:endnote w:type="continuationSeparator" w:id="1">
    <w:p w:rsidR="00197409" w:rsidRDefault="00197409" w:rsidP="00EE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PT.Lotu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E2" w:rsidRDefault="009C3CD8" w:rsidP="00EE1465">
    <w:pPr>
      <w:pStyle w:val="Footer"/>
      <w:jc w:val="center"/>
      <w:rPr>
        <w:rFonts w:cs="B Nazanin"/>
        <w:sz w:val="20"/>
        <w:szCs w:val="20"/>
        <w:rtl/>
      </w:rPr>
    </w:pPr>
    <w:r>
      <w:rPr>
        <w:rFonts w:cs="B Nazanin"/>
        <w:noProof/>
        <w:sz w:val="20"/>
        <w:szCs w:val="20"/>
        <w:rtl/>
      </w:rPr>
      <w:pict>
        <v:line id="_x0000_s2062" style="position:absolute;left:0;text-align:left;flip:x;z-index:251657216" from="5.6pt,22.25pt" to="509.6pt,22.25pt" strokeweight="3pt">
          <v:stroke linestyle="thinThin"/>
          <w10:wrap anchorx="page"/>
        </v:line>
      </w:pict>
    </w:r>
  </w:p>
  <w:p w:rsidR="003E3B34" w:rsidRDefault="003E3B34" w:rsidP="003E3B34">
    <w:pPr>
      <w:pStyle w:val="Footer"/>
      <w:rPr>
        <w:rFonts w:cs="B Nazanin"/>
        <w:rtl/>
        <w:lang w:bidi="fa-IR"/>
      </w:rPr>
    </w:pPr>
    <w:r>
      <w:rPr>
        <w:rFonts w:cs="B Nazanin" w:hint="cs"/>
        <w:rtl/>
      </w:rPr>
      <w:t>خرم آباد- میدان 22 بهمن- خ 60 متری- پارک علم وفناوری استان لرستان کدپستی: 6818734159  تلفکس: 06613221978</w:t>
    </w:r>
  </w:p>
  <w:p w:rsidR="00B36F37" w:rsidRDefault="003E3B34" w:rsidP="003E3B34">
    <w:pPr>
      <w:pStyle w:val="Footer"/>
      <w:jc w:val="center"/>
      <w:rPr>
        <w:rFonts w:cs="B Nazanin"/>
        <w:rtl/>
        <w:lang w:bidi="fa-IR"/>
      </w:rPr>
    </w:pPr>
    <w:r>
      <w:rPr>
        <w:rFonts w:cs="B Nazanin" w:hint="cs"/>
        <w:rtl/>
      </w:rPr>
      <w:t xml:space="preserve">    </w:t>
    </w:r>
    <w:r w:rsidRPr="00381AA2">
      <w:rPr>
        <w:rFonts w:cs="B Nazanin" w:hint="cs"/>
        <w:rtl/>
      </w:rPr>
      <w:t xml:space="preserve">پست الکترونیک: </w:t>
    </w:r>
    <w:hyperlink r:id="rId1" w:history="1">
      <w:r w:rsidRPr="00381AA2">
        <w:rPr>
          <w:rStyle w:val="Hyperlink"/>
          <w:color w:val="auto"/>
        </w:rPr>
        <w:t>info@lstp.ir</w:t>
      </w:r>
    </w:hyperlink>
    <w:r>
      <w:rPr>
        <w:rFonts w:cs="B Nazanin" w:hint="cs"/>
        <w:rtl/>
        <w:lang w:bidi="fa-IR"/>
      </w:rPr>
      <w:t xml:space="preserve">        وب نما: </w:t>
    </w:r>
    <w:hyperlink r:id="rId2" w:history="1">
      <w:r w:rsidRPr="00112CFE">
        <w:rPr>
          <w:rStyle w:val="Hyperlink"/>
          <w:rFonts w:cs="B Nazanin"/>
        </w:rPr>
        <w:t>http://www.lstp.ir</w:t>
      </w:r>
    </w:hyperlink>
    <w:r>
      <w:rPr>
        <w:rFonts w:cs="B Nazanin" w:hint="cs"/>
        <w:rtl/>
      </w:rPr>
      <w:t xml:space="preserve">   </w:t>
    </w:r>
    <w:r w:rsidR="00B36F37">
      <w:rPr>
        <w:rFonts w:cs="B Nazanin" w:hint="cs"/>
        <w:rtl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09" w:rsidRDefault="00197409" w:rsidP="00EE62CD">
      <w:pPr>
        <w:spacing w:after="0" w:line="240" w:lineRule="auto"/>
      </w:pPr>
      <w:r>
        <w:separator/>
      </w:r>
    </w:p>
  </w:footnote>
  <w:footnote w:type="continuationSeparator" w:id="1">
    <w:p w:rsidR="00197409" w:rsidRDefault="00197409" w:rsidP="00EE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CD" w:rsidRPr="00285CB5" w:rsidRDefault="00711837" w:rsidP="004334C6">
    <w:pPr>
      <w:pStyle w:val="Header"/>
      <w:jc w:val="center"/>
      <w:rPr>
        <w:rFonts w:cs="B Mitra"/>
        <w:b/>
        <w:bCs/>
        <w:color w:val="003366"/>
        <w:sz w:val="22"/>
        <w:szCs w:val="22"/>
        <w:rtl/>
      </w:rPr>
    </w:pPr>
    <w:r>
      <w:rPr>
        <w:rFonts w:cs="B Mitra"/>
        <w:b/>
        <w:bCs/>
        <w:noProof/>
        <w:color w:val="003366"/>
        <w:sz w:val="22"/>
        <w:szCs w:val="2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217805</wp:posOffset>
          </wp:positionV>
          <wp:extent cx="1524635" cy="1060450"/>
          <wp:effectExtent l="19050" t="0" r="0" b="0"/>
          <wp:wrapNone/>
          <wp:docPr id="4" name="Picture 0" descr="park fanav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 fanav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635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4C6">
      <w:rPr>
        <w:rFonts w:cs="B Mitra"/>
        <w:b/>
        <w:bCs/>
        <w:noProof/>
        <w:color w:val="003366"/>
        <w:sz w:val="22"/>
        <w:szCs w:val="22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5358765</wp:posOffset>
          </wp:positionH>
          <wp:positionV relativeFrom="paragraph">
            <wp:posOffset>36195</wp:posOffset>
          </wp:positionV>
          <wp:extent cx="420370" cy="431165"/>
          <wp:effectExtent l="19050" t="0" r="0" b="0"/>
          <wp:wrapSquare wrapText="bothSides"/>
          <wp:docPr id="5" name="Picture 4" descr="IranAr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anArm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03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CD8">
      <w:rPr>
        <w:rFonts w:cs="B Mitra"/>
        <w:b/>
        <w:bCs/>
        <w:noProof/>
        <w:color w:val="003366"/>
        <w:sz w:val="22"/>
        <w:szCs w:val="22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-4.1pt;margin-top:-2.5pt;width:127.95pt;height:90pt;z-index:251659264;mso-position-horizontal-relative:text;mso-position-vertical-relative:text" filled="f" stroked="f">
          <v:textbox style="mso-next-textbox:#_x0000_s2071">
            <w:txbxContent>
              <w:p w:rsidR="009C4269" w:rsidRPr="009C4269" w:rsidRDefault="009C4269" w:rsidP="00EA5F76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rtl/>
                  </w:rPr>
                </w:pP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>تاريخ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  :    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</w:t>
                </w:r>
              </w:p>
              <w:p w:rsidR="009C4269" w:rsidRPr="009C4269" w:rsidRDefault="009C4269" w:rsidP="00EA5F76">
                <w:pPr>
                  <w:pStyle w:val="Heading1"/>
                  <w:jc w:val="left"/>
                  <w:rPr>
                    <w:rFonts w:ascii="Arial" w:hAnsi="Arial" w:cs="B Nazanin"/>
                    <w:sz w:val="20"/>
                    <w:szCs w:val="20"/>
                    <w:rtl/>
                    <w:lang w:bidi="fa-IR"/>
                  </w:rPr>
                </w:pPr>
                <w:r w:rsidRPr="009C4269">
                  <w:rPr>
                    <w:rFonts w:ascii="Arial" w:hAnsi="Arial" w:cs="B Nazanin" w:hint="cs"/>
                    <w:sz w:val="20"/>
                    <w:szCs w:val="20"/>
                    <w:rtl/>
                  </w:rPr>
                  <w:t>شماره</w:t>
                </w:r>
                <w:r w:rsidRPr="009C4269">
                  <w:rPr>
                    <w:rFonts w:ascii="Arial" w:hAnsi="Arial" w:cs="B Nazanin" w:hint="cs"/>
                    <w:b w:val="0"/>
                    <w:bCs w:val="0"/>
                    <w:sz w:val="20"/>
                    <w:szCs w:val="20"/>
                    <w:rtl/>
                  </w:rPr>
                  <w:t xml:space="preserve">  </w:t>
                </w:r>
                <w:r w:rsidRPr="009C4269">
                  <w:rPr>
                    <w:rFonts w:ascii="Arial" w:hAnsi="Arial" w:cs="B Nazanin" w:hint="cs"/>
                    <w:sz w:val="20"/>
                    <w:szCs w:val="20"/>
                    <w:rtl/>
                    <w:lang w:bidi="fa-IR"/>
                  </w:rPr>
                  <w:t xml:space="preserve">:           </w:t>
                </w:r>
              </w:p>
              <w:p w:rsidR="009C4269" w:rsidRPr="009C4269" w:rsidRDefault="009C4269" w:rsidP="00EA5F76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rtl/>
                  </w:rPr>
                </w:pP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پيوست :  </w:t>
                </w:r>
              </w:p>
              <w:p w:rsidR="00EA5F76" w:rsidRDefault="00EA5F76" w:rsidP="00EA5F76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</w:p>
              <w:p w:rsidR="009C4269" w:rsidRPr="009C4269" w:rsidRDefault="009C4269" w:rsidP="00EA5F76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lang w:bidi="fa-IR"/>
                  </w:rPr>
                </w:pP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کد فرم </w:t>
                </w:r>
                <w:r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: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 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</w:t>
                </w:r>
                <w:r w:rsidR="00446686">
                  <w:rPr>
                    <w:rFonts w:ascii="Arial" w:hAnsi="Arial" w:cs="B Nazanin"/>
                    <w:b/>
                    <w:bCs/>
                    <w:sz w:val="20"/>
                    <w:szCs w:val="20"/>
                    <w:lang w:bidi="fa-IR"/>
                  </w:rPr>
                  <w:t>FORM_01</w:t>
                </w:r>
              </w:p>
            </w:txbxContent>
          </v:textbox>
          <w10:wrap anchorx="page"/>
        </v:shape>
      </w:pict>
    </w:r>
    <w:r w:rsidR="00EE62CD" w:rsidRPr="00285CB5">
      <w:rPr>
        <w:rFonts w:cs="B Mitra" w:hint="cs"/>
        <w:b/>
        <w:bCs/>
        <w:color w:val="003366"/>
        <w:sz w:val="22"/>
        <w:szCs w:val="22"/>
        <w:rtl/>
      </w:rPr>
      <w:t>بسمه تعالی</w:t>
    </w:r>
  </w:p>
  <w:p w:rsidR="00EE62CD" w:rsidRDefault="00EE62CD" w:rsidP="00EE62CD">
    <w:pPr>
      <w:pStyle w:val="Header"/>
      <w:tabs>
        <w:tab w:val="left" w:pos="4215"/>
        <w:tab w:val="center" w:pos="5220"/>
      </w:tabs>
      <w:ind w:left="180" w:right="180"/>
      <w:jc w:val="center"/>
      <w:rPr>
        <w:rFonts w:cs="B Titr"/>
        <w:b/>
        <w:bCs/>
        <w:sz w:val="32"/>
        <w:szCs w:val="32"/>
        <w:rtl/>
      </w:rPr>
    </w:pPr>
  </w:p>
  <w:p w:rsidR="002B333E" w:rsidRDefault="009C3CD8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  <w:r>
      <w:rPr>
        <w:rFonts w:cs="B Nazanin"/>
        <w:b/>
        <w:bCs/>
        <w:noProof/>
        <w:sz w:val="20"/>
        <w:szCs w:val="20"/>
      </w:rPr>
      <w:pict>
        <v:rect id="_x0000_s2073" style="position:absolute;left:0;text-align:left;margin-left:375.6pt;margin-top:2.55pt;width:129.8pt;height:76.75pt;z-index:251662336" filled="f" stroked="f">
          <v:textbox>
            <w:txbxContent>
              <w:p w:rsidR="004334C6" w:rsidRPr="004334C6" w:rsidRDefault="004334C6" w:rsidP="004334C6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4334C6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جمهوری اسلامی ایران</w:t>
                </w:r>
              </w:p>
              <w:p w:rsidR="004334C6" w:rsidRPr="004334C6" w:rsidRDefault="004334C6" w:rsidP="004334C6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4334C6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وزارت علوم و تحقیقات و فناوری</w:t>
                </w:r>
              </w:p>
              <w:p w:rsidR="004334C6" w:rsidRPr="004334C6" w:rsidRDefault="004334C6" w:rsidP="004334C6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</w:pPr>
                <w:r w:rsidRPr="004334C6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پارک علم و فناوری لرستان</w:t>
                </w:r>
              </w:p>
            </w:txbxContent>
          </v:textbox>
          <w10:wrap anchorx="page"/>
        </v:rect>
      </w:pict>
    </w:r>
  </w:p>
  <w:p w:rsidR="002B333E" w:rsidRDefault="002B333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</w:p>
  <w:p w:rsidR="002B333E" w:rsidRDefault="002B333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</w:p>
  <w:p w:rsidR="002B333E" w:rsidRDefault="002B333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</w:p>
  <w:p w:rsidR="00EE62CD" w:rsidRPr="00711837" w:rsidRDefault="00A8070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18"/>
        <w:szCs w:val="18"/>
      </w:rPr>
    </w:pPr>
    <w:r w:rsidRPr="00711837">
      <w:rPr>
        <w:rFonts w:cs="B Nazanin"/>
        <w:b/>
        <w:bCs/>
        <w:sz w:val="18"/>
        <w:szCs w:val="18"/>
      </w:rPr>
      <w:t>Lorestan</w:t>
    </w:r>
    <w:r w:rsidR="00EE62CD" w:rsidRPr="00711837">
      <w:rPr>
        <w:rFonts w:cs="B Nazanin"/>
        <w:b/>
        <w:bCs/>
        <w:sz w:val="18"/>
        <w:szCs w:val="18"/>
      </w:rPr>
      <w:t xml:space="preserve"> Science &amp; Technology Park</w:t>
    </w:r>
  </w:p>
  <w:p w:rsidR="00A20145" w:rsidRDefault="00A20145">
    <w:pPr>
      <w:rPr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EB"/>
    <w:multiLevelType w:val="hybridMultilevel"/>
    <w:tmpl w:val="CFFA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D6"/>
    <w:multiLevelType w:val="hybridMultilevel"/>
    <w:tmpl w:val="9B7E9F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066FBA"/>
    <w:multiLevelType w:val="hybridMultilevel"/>
    <w:tmpl w:val="01BC0A5A"/>
    <w:lvl w:ilvl="0" w:tplc="BA8C1A04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4616E4"/>
    <w:multiLevelType w:val="hybridMultilevel"/>
    <w:tmpl w:val="CD9C9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77DA1"/>
    <w:multiLevelType w:val="hybridMultilevel"/>
    <w:tmpl w:val="17FA4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E97C2">
      <w:start w:val="3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26D81"/>
    <w:multiLevelType w:val="hybridMultilevel"/>
    <w:tmpl w:val="01FC6646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61E5553"/>
    <w:multiLevelType w:val="hybridMultilevel"/>
    <w:tmpl w:val="01FC6646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87E74E4"/>
    <w:multiLevelType w:val="hybridMultilevel"/>
    <w:tmpl w:val="262018CA"/>
    <w:lvl w:ilvl="0" w:tplc="E318A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92C12"/>
    <w:multiLevelType w:val="multilevel"/>
    <w:tmpl w:val="CD9C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53023"/>
    <w:multiLevelType w:val="hybridMultilevel"/>
    <w:tmpl w:val="E3DE4122"/>
    <w:lvl w:ilvl="0" w:tplc="0840F84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EB22758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560CB"/>
    <w:multiLevelType w:val="hybridMultilevel"/>
    <w:tmpl w:val="3D6E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05290"/>
    <w:multiLevelType w:val="hybridMultilevel"/>
    <w:tmpl w:val="3952913A"/>
    <w:lvl w:ilvl="0" w:tplc="E318A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7B5596"/>
    <w:multiLevelType w:val="hybridMultilevel"/>
    <w:tmpl w:val="E7BCB0F4"/>
    <w:lvl w:ilvl="0" w:tplc="B2CE2AFC">
      <w:start w:val="1"/>
      <w:numFmt w:val="bullet"/>
      <w:lvlText w:val=""/>
      <w:lvlJc w:val="left"/>
      <w:pPr>
        <w:tabs>
          <w:tab w:val="num" w:pos="1335"/>
        </w:tabs>
        <w:ind w:left="1335" w:hanging="428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867EB"/>
    <w:multiLevelType w:val="hybridMultilevel"/>
    <w:tmpl w:val="5A1C7660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7285"/>
    <w:rsid w:val="000119AB"/>
    <w:rsid w:val="00015846"/>
    <w:rsid w:val="000471E9"/>
    <w:rsid w:val="00055D1B"/>
    <w:rsid w:val="000820AC"/>
    <w:rsid w:val="000A35E9"/>
    <w:rsid w:val="000D481F"/>
    <w:rsid w:val="000F5895"/>
    <w:rsid w:val="000F5D3B"/>
    <w:rsid w:val="001133D0"/>
    <w:rsid w:val="00125EC3"/>
    <w:rsid w:val="00146B25"/>
    <w:rsid w:val="00161830"/>
    <w:rsid w:val="0016437E"/>
    <w:rsid w:val="00177B36"/>
    <w:rsid w:val="0018410E"/>
    <w:rsid w:val="00197409"/>
    <w:rsid w:val="001C166B"/>
    <w:rsid w:val="001D000B"/>
    <w:rsid w:val="001E2B05"/>
    <w:rsid w:val="001F24D9"/>
    <w:rsid w:val="00204000"/>
    <w:rsid w:val="002159F0"/>
    <w:rsid w:val="0022619B"/>
    <w:rsid w:val="00235987"/>
    <w:rsid w:val="002527C9"/>
    <w:rsid w:val="00274178"/>
    <w:rsid w:val="00290F26"/>
    <w:rsid w:val="00293E18"/>
    <w:rsid w:val="002B333E"/>
    <w:rsid w:val="002C1569"/>
    <w:rsid w:val="002D7798"/>
    <w:rsid w:val="002E1171"/>
    <w:rsid w:val="002F1477"/>
    <w:rsid w:val="00300567"/>
    <w:rsid w:val="00310AC0"/>
    <w:rsid w:val="00364C61"/>
    <w:rsid w:val="003B3A2F"/>
    <w:rsid w:val="003B456D"/>
    <w:rsid w:val="003B691E"/>
    <w:rsid w:val="003D2436"/>
    <w:rsid w:val="003E0D09"/>
    <w:rsid w:val="003E3B34"/>
    <w:rsid w:val="003F7389"/>
    <w:rsid w:val="00426884"/>
    <w:rsid w:val="004334C6"/>
    <w:rsid w:val="004456F0"/>
    <w:rsid w:val="00446686"/>
    <w:rsid w:val="00475B21"/>
    <w:rsid w:val="00487F66"/>
    <w:rsid w:val="00490514"/>
    <w:rsid w:val="004A412C"/>
    <w:rsid w:val="004A49A4"/>
    <w:rsid w:val="004A76EC"/>
    <w:rsid w:val="004D6D8B"/>
    <w:rsid w:val="004E7888"/>
    <w:rsid w:val="00506C7A"/>
    <w:rsid w:val="005127C6"/>
    <w:rsid w:val="00515410"/>
    <w:rsid w:val="00531041"/>
    <w:rsid w:val="00544BF0"/>
    <w:rsid w:val="005538C1"/>
    <w:rsid w:val="00573D0A"/>
    <w:rsid w:val="00596AD3"/>
    <w:rsid w:val="005A04F8"/>
    <w:rsid w:val="005A2962"/>
    <w:rsid w:val="005C6D4B"/>
    <w:rsid w:val="005E10F0"/>
    <w:rsid w:val="005F5A45"/>
    <w:rsid w:val="00616E0C"/>
    <w:rsid w:val="006231FF"/>
    <w:rsid w:val="00644102"/>
    <w:rsid w:val="006706E4"/>
    <w:rsid w:val="006907FC"/>
    <w:rsid w:val="006B7DF2"/>
    <w:rsid w:val="00711837"/>
    <w:rsid w:val="007226E5"/>
    <w:rsid w:val="007266AD"/>
    <w:rsid w:val="00780904"/>
    <w:rsid w:val="007975D0"/>
    <w:rsid w:val="007B0C14"/>
    <w:rsid w:val="007B2D58"/>
    <w:rsid w:val="00802C72"/>
    <w:rsid w:val="0082183E"/>
    <w:rsid w:val="00830056"/>
    <w:rsid w:val="00842F0E"/>
    <w:rsid w:val="00864E14"/>
    <w:rsid w:val="00865D89"/>
    <w:rsid w:val="00873CBF"/>
    <w:rsid w:val="008B526F"/>
    <w:rsid w:val="00940790"/>
    <w:rsid w:val="00966A9A"/>
    <w:rsid w:val="00984D22"/>
    <w:rsid w:val="0099617F"/>
    <w:rsid w:val="009B7592"/>
    <w:rsid w:val="009C3CD8"/>
    <w:rsid w:val="009C4269"/>
    <w:rsid w:val="009C5079"/>
    <w:rsid w:val="009D45E3"/>
    <w:rsid w:val="00A0776A"/>
    <w:rsid w:val="00A20145"/>
    <w:rsid w:val="00A455CC"/>
    <w:rsid w:val="00A46970"/>
    <w:rsid w:val="00A57036"/>
    <w:rsid w:val="00A662D9"/>
    <w:rsid w:val="00A73AFB"/>
    <w:rsid w:val="00A758C0"/>
    <w:rsid w:val="00A8070E"/>
    <w:rsid w:val="00A9002D"/>
    <w:rsid w:val="00AC172D"/>
    <w:rsid w:val="00AF29CD"/>
    <w:rsid w:val="00B315E7"/>
    <w:rsid w:val="00B36F37"/>
    <w:rsid w:val="00B50B91"/>
    <w:rsid w:val="00B5620A"/>
    <w:rsid w:val="00B66F83"/>
    <w:rsid w:val="00BA26A6"/>
    <w:rsid w:val="00BA26BB"/>
    <w:rsid w:val="00BB40F6"/>
    <w:rsid w:val="00BC732F"/>
    <w:rsid w:val="00BF75E1"/>
    <w:rsid w:val="00C37285"/>
    <w:rsid w:val="00C4607E"/>
    <w:rsid w:val="00C47718"/>
    <w:rsid w:val="00C67C5C"/>
    <w:rsid w:val="00CB6A98"/>
    <w:rsid w:val="00CD40D7"/>
    <w:rsid w:val="00CE0C66"/>
    <w:rsid w:val="00CF44E8"/>
    <w:rsid w:val="00D72A07"/>
    <w:rsid w:val="00D72B66"/>
    <w:rsid w:val="00D75161"/>
    <w:rsid w:val="00D85922"/>
    <w:rsid w:val="00D87C62"/>
    <w:rsid w:val="00DB360A"/>
    <w:rsid w:val="00DC3774"/>
    <w:rsid w:val="00DE2A3A"/>
    <w:rsid w:val="00DE34F6"/>
    <w:rsid w:val="00DE5DE9"/>
    <w:rsid w:val="00DF0156"/>
    <w:rsid w:val="00DF51E9"/>
    <w:rsid w:val="00DF74D2"/>
    <w:rsid w:val="00E12706"/>
    <w:rsid w:val="00E46612"/>
    <w:rsid w:val="00E62CF3"/>
    <w:rsid w:val="00E73AE2"/>
    <w:rsid w:val="00E80C39"/>
    <w:rsid w:val="00EA5F76"/>
    <w:rsid w:val="00EC07CF"/>
    <w:rsid w:val="00ED0C6A"/>
    <w:rsid w:val="00EE1465"/>
    <w:rsid w:val="00EE62CD"/>
    <w:rsid w:val="00EF2D3F"/>
    <w:rsid w:val="00EF5978"/>
    <w:rsid w:val="00F00A9A"/>
    <w:rsid w:val="00F021A5"/>
    <w:rsid w:val="00F11DBB"/>
    <w:rsid w:val="00F44513"/>
    <w:rsid w:val="00F4573F"/>
    <w:rsid w:val="00F45FC7"/>
    <w:rsid w:val="00FA4BD5"/>
    <w:rsid w:val="00FB691E"/>
    <w:rsid w:val="00FC61E3"/>
    <w:rsid w:val="00FE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8B"/>
    <w:pPr>
      <w:bidi/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C4269"/>
    <w:pPr>
      <w:keepNext/>
      <w:spacing w:after="0" w:line="216" w:lineRule="auto"/>
      <w:jc w:val="lowKashida"/>
      <w:outlineLvl w:val="0"/>
    </w:pPr>
    <w:rPr>
      <w:rFonts w:ascii="Times New Roman" w:eastAsia="Times New Roman" w:hAnsi="Times New Roman" w:cs="Nazani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389"/>
    <w:pPr>
      <w:tabs>
        <w:tab w:val="center" w:pos="4153"/>
        <w:tab w:val="right" w:pos="8306"/>
      </w:tabs>
      <w:bidi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F73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E6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2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465"/>
  </w:style>
  <w:style w:type="table" w:styleId="TableGrid">
    <w:name w:val="Table Grid"/>
    <w:basedOn w:val="TableNormal"/>
    <w:rsid w:val="00A73AFB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A73AF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73A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40D7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C4269"/>
    <w:rPr>
      <w:rFonts w:ascii="Times New Roman" w:eastAsia="Times New Roman" w:hAnsi="Times New Roman" w:cs="Nazanin"/>
      <w:b/>
      <w:bCs/>
      <w:i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DE5DE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B2D58"/>
    <w:pPr>
      <w:spacing w:after="0" w:line="240" w:lineRule="auto"/>
    </w:pPr>
    <w:rPr>
      <w:rFonts w:ascii="Times New Roman" w:eastAsia="Times New Roman" w:hAnsi="Times New Roman" w:cs="Lotus"/>
    </w:rPr>
  </w:style>
  <w:style w:type="character" w:customStyle="1" w:styleId="BodyText2Char">
    <w:name w:val="Body Text 2 Char"/>
    <w:basedOn w:val="DefaultParagraphFont"/>
    <w:link w:val="BodyText2"/>
    <w:rsid w:val="007B2D58"/>
    <w:rPr>
      <w:rFonts w:ascii="Times New Roman" w:eastAsia="Times New Roman" w:hAnsi="Times New Roman" w:cs="Lotus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tp.ir" TargetMode="External"/><Relationship Id="rId1" Type="http://schemas.openxmlformats.org/officeDocument/2006/relationships/hyperlink" Target="mailto:info@lstp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cp:lastModifiedBy>By PARNiAN © R.N:270901</cp:lastModifiedBy>
  <cp:revision>2</cp:revision>
  <cp:lastPrinted>2010-04-19T08:33:00Z</cp:lastPrinted>
  <dcterms:created xsi:type="dcterms:W3CDTF">2012-10-09T04:23:00Z</dcterms:created>
  <dcterms:modified xsi:type="dcterms:W3CDTF">2012-10-09T04:23:00Z</dcterms:modified>
</cp:coreProperties>
</file>